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564A" w:rsidRDefault="0013564A">
      <w:r>
        <w:t>2. Crea un fichero que contenga una lista de personas llamado personas.txt. Visualiza el contenido del fichero</w:t>
      </w:r>
    </w:p>
    <w:p w:rsidR="002D6FD3" w:rsidRDefault="0013564A">
      <w:r>
        <w:rPr>
          <w:noProof/>
          <w:lang w:eastAsia="es-ES"/>
        </w:rPr>
        <w:drawing>
          <wp:inline distT="0" distB="0" distL="0" distR="0">
            <wp:extent cx="3921211" cy="2940907"/>
            <wp:effectExtent l="171450" t="171450" r="193675" b="183515"/>
            <wp:docPr id="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985" cy="29384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3564A" w:rsidRDefault="0013564A">
      <w:r>
        <w:t xml:space="preserve">3. Añade la persona con tu nombre y otra con nombre </w:t>
      </w:r>
      <w:proofErr w:type="spellStart"/>
      <w:r>
        <w:t>juanmi</w:t>
      </w:r>
      <w:proofErr w:type="spellEnd"/>
      <w:r>
        <w:t xml:space="preserve"> mediante comandos.</w:t>
      </w:r>
    </w:p>
    <w:p w:rsidR="0013564A" w:rsidRDefault="0013564A">
      <w:r>
        <w:rPr>
          <w:noProof/>
          <w:lang w:eastAsia="es-ES"/>
        </w:rPr>
        <w:drawing>
          <wp:inline distT="0" distB="0" distL="0" distR="0">
            <wp:extent cx="5400040" cy="4050030"/>
            <wp:effectExtent l="171450" t="171450" r="200660" b="198120"/>
            <wp:docPr id="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13564A" w:rsidRDefault="0013564A">
      <w:r>
        <w:lastRenderedPageBreak/>
        <w:t>4. Muestra el contenido del fichero ordenado en orden inverso.</w:t>
      </w:r>
    </w:p>
    <w:p w:rsidR="0013564A" w:rsidRDefault="0013564A">
      <w:r>
        <w:rPr>
          <w:noProof/>
          <w:lang w:eastAsia="es-ES"/>
        </w:rPr>
        <w:drawing>
          <wp:inline distT="0" distB="0" distL="0" distR="0">
            <wp:extent cx="5400040" cy="4050030"/>
            <wp:effectExtent l="0" t="0" r="0" b="7620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64A" w:rsidRDefault="0013564A"/>
    <w:p w:rsidR="0013564A" w:rsidRDefault="0013564A">
      <w:r>
        <w:t>5. Listar los archivos del directorio /</w:t>
      </w:r>
      <w:proofErr w:type="spellStart"/>
      <w:r>
        <w:t>dev</w:t>
      </w:r>
      <w:proofErr w:type="spellEnd"/>
      <w:r>
        <w:t xml:space="preserve"> que empiecen por </w:t>
      </w:r>
      <w:proofErr w:type="spellStart"/>
      <w:r>
        <w:t>tty</w:t>
      </w:r>
      <w:proofErr w:type="spellEnd"/>
      <w:r>
        <w:t>.</w:t>
      </w:r>
    </w:p>
    <w:p w:rsidR="0013564A" w:rsidRDefault="0013564A">
      <w:r>
        <w:rPr>
          <w:noProof/>
          <w:lang w:eastAsia="es-ES"/>
        </w:rPr>
        <w:drawing>
          <wp:inline distT="0" distB="0" distL="0" distR="0">
            <wp:extent cx="4470400" cy="3352800"/>
            <wp:effectExtent l="133350" t="95250" r="139700" b="171450"/>
            <wp:docPr id="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213" cy="33579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3564A" w:rsidRDefault="0013564A">
      <w:r>
        <w:lastRenderedPageBreak/>
        <w:t>6. Listar los archivos del directorio /</w:t>
      </w:r>
      <w:proofErr w:type="spellStart"/>
      <w:r>
        <w:t>dev</w:t>
      </w:r>
      <w:proofErr w:type="spellEnd"/>
      <w:r>
        <w:t xml:space="preserve"> que empiecen por </w:t>
      </w:r>
      <w:proofErr w:type="spellStart"/>
      <w:r>
        <w:t>tty</w:t>
      </w:r>
      <w:proofErr w:type="spellEnd"/>
      <w:r>
        <w:t xml:space="preserve"> y tengan 5 caracteres.</w:t>
      </w:r>
    </w:p>
    <w:p w:rsidR="0013564A" w:rsidRDefault="0013564A" w:rsidP="0013564A">
      <w:r>
        <w:rPr>
          <w:noProof/>
          <w:lang w:eastAsia="es-ES"/>
        </w:rPr>
        <w:drawing>
          <wp:inline distT="0" distB="0" distL="0" distR="0">
            <wp:extent cx="4239740" cy="3179805"/>
            <wp:effectExtent l="133350" t="114300" r="142240" b="173355"/>
            <wp:docPr id="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617" cy="31774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3564A" w:rsidRDefault="0013564A" w:rsidP="0013564A">
      <w:r>
        <w:t xml:space="preserve">7. Crea cuatro subdirectorios llamados </w:t>
      </w:r>
      <w:proofErr w:type="spellStart"/>
      <w:r>
        <w:t>ventasdelaempresa</w:t>
      </w:r>
      <w:proofErr w:type="spellEnd"/>
      <w:r>
        <w:t xml:space="preserve">, </w:t>
      </w:r>
      <w:proofErr w:type="spellStart"/>
      <w:r>
        <w:t>marketingdelaempresa</w:t>
      </w:r>
      <w:proofErr w:type="spellEnd"/>
      <w:r>
        <w:t xml:space="preserve">, </w:t>
      </w:r>
      <w:proofErr w:type="spellStart"/>
      <w:r>
        <w:t>desarrollodelaempresa</w:t>
      </w:r>
      <w:proofErr w:type="spellEnd"/>
      <w:r>
        <w:t xml:space="preserve"> y </w:t>
      </w:r>
      <w:proofErr w:type="spellStart"/>
      <w:r>
        <w:t>direcciondelaempresa</w:t>
      </w:r>
      <w:proofErr w:type="spellEnd"/>
      <w:r>
        <w:t>. ¿Puedes hacerlo en un solo comando?</w:t>
      </w:r>
    </w:p>
    <w:p w:rsidR="0013564A" w:rsidRDefault="0013564A" w:rsidP="0013564A">
      <w:r>
        <w:rPr>
          <w:noProof/>
          <w:lang w:eastAsia="es-ES"/>
        </w:rPr>
        <w:drawing>
          <wp:inline distT="0" distB="0" distL="0" distR="0">
            <wp:extent cx="5400040" cy="4050030"/>
            <wp:effectExtent l="0" t="0" r="0" b="7620"/>
            <wp:docPr id="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38" w:rsidRDefault="00EB5838" w:rsidP="0013564A"/>
    <w:p w:rsidR="00EB5838" w:rsidRDefault="00EB5838" w:rsidP="0013564A">
      <w:r>
        <w:lastRenderedPageBreak/>
        <w:t>8. Sitúate en el directorio ventas y crea tres ficheros (enero, febrero y marzo) con cualquier contenido.</w:t>
      </w:r>
    </w:p>
    <w:p w:rsidR="00EB5838" w:rsidRDefault="00EB5838" w:rsidP="0013564A">
      <w:r>
        <w:rPr>
          <w:noProof/>
          <w:lang w:eastAsia="es-ES"/>
        </w:rPr>
        <w:drawing>
          <wp:inline distT="0" distB="0" distL="0" distR="0">
            <wp:extent cx="5400040" cy="4050030"/>
            <wp:effectExtent l="0" t="0" r="0" b="7620"/>
            <wp:docPr id="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38" w:rsidRDefault="00EB5838" w:rsidP="0013564A"/>
    <w:p w:rsidR="00EB5838" w:rsidRDefault="00EB5838" w:rsidP="0013564A">
      <w:r>
        <w:t xml:space="preserve">9. Sitúate en el directorio de origen y copia en </w:t>
      </w:r>
      <w:proofErr w:type="spellStart"/>
      <w:r>
        <w:t>marketingdelaempresa</w:t>
      </w:r>
      <w:proofErr w:type="spellEnd"/>
      <w:r>
        <w:t xml:space="preserve"> todos los ficheros de </w:t>
      </w:r>
      <w:proofErr w:type="spellStart"/>
      <w:r>
        <w:t>ventasdelaempresa</w:t>
      </w:r>
      <w:proofErr w:type="spellEnd"/>
      <w:r>
        <w:t>. ¿Puedes hacerlo con sólo un comando? Verifica que los ficheros han sido copiados.</w:t>
      </w:r>
    </w:p>
    <w:p w:rsidR="00EB5838" w:rsidRDefault="00EB5838" w:rsidP="0013564A">
      <w:r>
        <w:rPr>
          <w:noProof/>
          <w:lang w:eastAsia="es-ES"/>
        </w:rPr>
        <w:drawing>
          <wp:inline distT="0" distB="0" distL="0" distR="0">
            <wp:extent cx="5189838" cy="3015048"/>
            <wp:effectExtent l="0" t="0" r="0" b="0"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057" cy="301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38" w:rsidRDefault="00EB5838" w:rsidP="0013564A">
      <w:r>
        <w:lastRenderedPageBreak/>
        <w:t xml:space="preserve">10. Crea un directorio 2013 dentro de </w:t>
      </w:r>
      <w:proofErr w:type="spellStart"/>
      <w:r>
        <w:t>ventasdelaempresa</w:t>
      </w:r>
      <w:proofErr w:type="spellEnd"/>
      <w:r>
        <w:t xml:space="preserve"> y mueve los tres ficheros a este directorio</w:t>
      </w:r>
    </w:p>
    <w:p w:rsidR="00EB5838" w:rsidRDefault="00EB5838" w:rsidP="0013564A">
      <w:r>
        <w:rPr>
          <w:noProof/>
          <w:lang w:eastAsia="es-ES"/>
        </w:rPr>
        <w:drawing>
          <wp:inline distT="0" distB="0" distL="0" distR="0">
            <wp:extent cx="5400040" cy="4050030"/>
            <wp:effectExtent l="0" t="0" r="0" b="7620"/>
            <wp:docPr id="1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c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38" w:rsidRDefault="00EB5838" w:rsidP="0013564A">
      <w:r>
        <w:t xml:space="preserve">11. En el directorio </w:t>
      </w:r>
      <w:proofErr w:type="spellStart"/>
      <w:r>
        <w:t>ventasdelaempresa</w:t>
      </w:r>
      <w:proofErr w:type="spellEnd"/>
      <w:r>
        <w:t xml:space="preserve"> crea un fichero llamado concatenados que contenga la concatenación de todos los ficheros de 2013.</w:t>
      </w:r>
    </w:p>
    <w:p w:rsidR="00EB5838" w:rsidRDefault="00EB5838" w:rsidP="0013564A">
      <w:r>
        <w:rPr>
          <w:noProof/>
          <w:lang w:eastAsia="es-ES"/>
        </w:rPr>
        <w:drawing>
          <wp:inline distT="0" distB="0" distL="0" distR="0">
            <wp:extent cx="4382530" cy="3286898"/>
            <wp:effectExtent l="0" t="0" r="0" b="8890"/>
            <wp:docPr id="1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302" cy="328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38" w:rsidRDefault="00EB5838" w:rsidP="0013564A"/>
    <w:p w:rsidR="00EB5838" w:rsidRDefault="00EB5838" w:rsidP="0013564A">
      <w:r>
        <w:lastRenderedPageBreak/>
        <w:t xml:space="preserve">12. Crea un directorio 2012 dentro de </w:t>
      </w:r>
      <w:proofErr w:type="spellStart"/>
      <w:r>
        <w:t>ventasdelaempresa</w:t>
      </w:r>
      <w:proofErr w:type="spellEnd"/>
      <w:r>
        <w:t xml:space="preserve"> y copia los ficheros de </w:t>
      </w:r>
      <w:proofErr w:type="spellStart"/>
      <w:r>
        <w:t>marketingdelaempresa</w:t>
      </w:r>
      <w:proofErr w:type="spellEnd"/>
      <w:r>
        <w:t xml:space="preserve"> que terminen por “-ero”</w:t>
      </w:r>
    </w:p>
    <w:p w:rsidR="00EB5838" w:rsidRDefault="00EB5838" w:rsidP="0013564A">
      <w:r>
        <w:rPr>
          <w:noProof/>
          <w:lang w:eastAsia="es-ES"/>
        </w:rPr>
        <w:drawing>
          <wp:inline distT="0" distB="0" distL="0" distR="0">
            <wp:extent cx="5400040" cy="4050030"/>
            <wp:effectExtent l="0" t="0" r="0" b="7620"/>
            <wp:docPr id="1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38" w:rsidRDefault="00EB5838" w:rsidP="0013564A">
      <w:r>
        <w:t xml:space="preserve">13. Crea en </w:t>
      </w:r>
      <w:proofErr w:type="spellStart"/>
      <w:r>
        <w:t>direcciondelaempresa</w:t>
      </w:r>
      <w:proofErr w:type="spellEnd"/>
      <w:r>
        <w:t xml:space="preserve"> un fichero llamado concatena2 cuyo contenido sea el contenido de todos los ficheros que hay en ventas/2013 y ventas/2012.</w:t>
      </w:r>
    </w:p>
    <w:p w:rsidR="00EB5838" w:rsidRDefault="00EB5838" w:rsidP="0013564A">
      <w:r>
        <w:rPr>
          <w:noProof/>
          <w:lang w:eastAsia="es-ES"/>
        </w:rPr>
        <w:drawing>
          <wp:inline distT="0" distB="0" distL="0" distR="0">
            <wp:extent cx="4349578" cy="3262184"/>
            <wp:effectExtent l="0" t="0" r="0" b="0"/>
            <wp:docPr id="15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374" cy="325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38" w:rsidRDefault="00EB5838" w:rsidP="0013564A"/>
    <w:p w:rsidR="00EB5838" w:rsidRDefault="00EB5838" w:rsidP="0013564A">
      <w:r>
        <w:lastRenderedPageBreak/>
        <w:t xml:space="preserve">14. Posicionado en desarrollo, copia el contenido de </w:t>
      </w:r>
      <w:proofErr w:type="spellStart"/>
      <w:r>
        <w:t>ventasdelaempresa</w:t>
      </w:r>
      <w:proofErr w:type="spellEnd"/>
      <w:r>
        <w:t xml:space="preserve">/2012 en el directorio </w:t>
      </w:r>
      <w:proofErr w:type="spellStart"/>
      <w:r>
        <w:t>desarrollodelaempresa</w:t>
      </w:r>
      <w:proofErr w:type="spellEnd"/>
      <w:r>
        <w:t>/ventas_2012.</w:t>
      </w:r>
    </w:p>
    <w:p w:rsidR="00EB5838" w:rsidRDefault="00EB5838" w:rsidP="0013564A">
      <w:r>
        <w:rPr>
          <w:noProof/>
          <w:lang w:eastAsia="es-ES"/>
        </w:rPr>
        <w:drawing>
          <wp:inline distT="0" distB="0" distL="0" distR="0">
            <wp:extent cx="5400040" cy="4050030"/>
            <wp:effectExtent l="0" t="0" r="0" b="7620"/>
            <wp:docPr id="16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38" w:rsidRDefault="00EB5838" w:rsidP="0013564A">
      <w:r>
        <w:t xml:space="preserve">15. Posicionado en desarrollo, borra el directorio </w:t>
      </w:r>
      <w:proofErr w:type="spellStart"/>
      <w:r>
        <w:t>ventasdelaempresa</w:t>
      </w:r>
      <w:proofErr w:type="spellEnd"/>
      <w:r>
        <w:t>/2012.</w:t>
      </w:r>
    </w:p>
    <w:p w:rsidR="00EB5838" w:rsidRDefault="00EB5838" w:rsidP="0013564A">
      <w:r>
        <w:rPr>
          <w:noProof/>
          <w:lang w:eastAsia="es-ES"/>
        </w:rPr>
        <w:drawing>
          <wp:inline distT="0" distB="0" distL="0" distR="0">
            <wp:extent cx="4613189" cy="3459892"/>
            <wp:effectExtent l="0" t="0" r="0" b="7620"/>
            <wp:docPr id="17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791" cy="345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38" w:rsidRDefault="00EB5838" w:rsidP="0013564A"/>
    <w:p w:rsidR="00EB5838" w:rsidRDefault="00EB5838" w:rsidP="0013564A">
      <w:r>
        <w:lastRenderedPageBreak/>
        <w:t xml:space="preserve">16. Renombrar el directorio </w:t>
      </w:r>
      <w:proofErr w:type="spellStart"/>
      <w:r>
        <w:t>desarrollodelaempresa</w:t>
      </w:r>
      <w:proofErr w:type="spellEnd"/>
      <w:r>
        <w:t xml:space="preserve">/ventas_2012 como </w:t>
      </w:r>
      <w:proofErr w:type="spellStart"/>
      <w:r>
        <w:t>desarrollodelaempresa</w:t>
      </w:r>
      <w:proofErr w:type="spellEnd"/>
      <w:r>
        <w:t>/v2012.</w:t>
      </w:r>
    </w:p>
    <w:p w:rsidR="00EB5838" w:rsidRDefault="00EB5838" w:rsidP="0013564A">
      <w:r>
        <w:rPr>
          <w:noProof/>
          <w:lang w:eastAsia="es-ES"/>
        </w:rPr>
        <w:drawing>
          <wp:inline distT="0" distB="0" distL="0" distR="0">
            <wp:extent cx="5400040" cy="4050030"/>
            <wp:effectExtent l="0" t="0" r="0" b="7620"/>
            <wp:docPr id="18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38" w:rsidRDefault="00EB5838" w:rsidP="0013564A">
      <w:r>
        <w:t xml:space="preserve">17. Listar todos los ficheros que empiezan por </w:t>
      </w:r>
      <w:proofErr w:type="spellStart"/>
      <w:r>
        <w:t>lib</w:t>
      </w:r>
      <w:proofErr w:type="spellEnd"/>
      <w:r>
        <w:t>- del directorio /</w:t>
      </w:r>
      <w:proofErr w:type="spellStart"/>
      <w:r>
        <w:t>lib</w:t>
      </w:r>
      <w:proofErr w:type="spellEnd"/>
      <w:r>
        <w:t xml:space="preserve"> y guardarlo como una lista (una por fila) en el fichero </w:t>
      </w:r>
      <w:proofErr w:type="spellStart"/>
      <w:r>
        <w:t>librerias</w:t>
      </w:r>
      <w:proofErr w:type="spellEnd"/>
      <w:r>
        <w:t xml:space="preserve"> dentro de </w:t>
      </w:r>
      <w:proofErr w:type="spellStart"/>
      <w:r>
        <w:t>desarrollodelaempresa</w:t>
      </w:r>
      <w:proofErr w:type="spellEnd"/>
    </w:p>
    <w:p w:rsidR="00EB5838" w:rsidRDefault="00EB5838" w:rsidP="0013564A">
      <w:r>
        <w:rPr>
          <w:noProof/>
          <w:lang w:eastAsia="es-ES"/>
        </w:rPr>
        <w:drawing>
          <wp:inline distT="0" distB="0" distL="0" distR="0">
            <wp:extent cx="4459416" cy="3344562"/>
            <wp:effectExtent l="0" t="0" r="0" b="8255"/>
            <wp:docPr id="1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132" cy="334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38" w:rsidRDefault="00EB5838" w:rsidP="0013564A">
      <w:r>
        <w:rPr>
          <w:noProof/>
          <w:lang w:eastAsia="es-ES"/>
        </w:rPr>
        <w:lastRenderedPageBreak/>
        <w:drawing>
          <wp:inline distT="0" distB="0" distL="0" distR="0">
            <wp:extent cx="4602205" cy="3451654"/>
            <wp:effectExtent l="0" t="0" r="8255" b="0"/>
            <wp:docPr id="20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b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815" cy="344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52" w:rsidRDefault="004B7D52" w:rsidP="0013564A">
      <w:r>
        <w:t>18. Mostrar por pantalla el número total de líneas del fichero</w:t>
      </w:r>
    </w:p>
    <w:p w:rsidR="004B7D52" w:rsidRDefault="004B7D52" w:rsidP="0013564A">
      <w:r>
        <w:rPr>
          <w:noProof/>
          <w:lang w:eastAsia="es-ES"/>
        </w:rPr>
        <w:drawing>
          <wp:inline distT="0" distB="0" distL="0" distR="0">
            <wp:extent cx="5400040" cy="4050030"/>
            <wp:effectExtent l="0" t="0" r="0" b="7620"/>
            <wp:docPr id="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52" w:rsidRDefault="004B7D52" w:rsidP="0013564A"/>
    <w:p w:rsidR="004B7D52" w:rsidRDefault="004B7D52" w:rsidP="0013564A"/>
    <w:p w:rsidR="004B7D52" w:rsidRDefault="004B7D52" w:rsidP="0013564A">
      <w:r>
        <w:lastRenderedPageBreak/>
        <w:t>19. Mostrar las librerías que sean versión 0.0.0 del fichero librerías.</w:t>
      </w:r>
    </w:p>
    <w:p w:rsidR="004B7D52" w:rsidRDefault="004B7D52" w:rsidP="0013564A">
      <w:r>
        <w:rPr>
          <w:noProof/>
          <w:lang w:eastAsia="es-ES"/>
        </w:rPr>
        <w:drawing>
          <wp:inline distT="0" distB="0" distL="0" distR="0">
            <wp:extent cx="5400040" cy="4050030"/>
            <wp:effectExtent l="0" t="0" r="0" b="7620"/>
            <wp:docPr id="22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52" w:rsidRDefault="004B7D52" w:rsidP="0013564A">
      <w:r>
        <w:t xml:space="preserve">20. Mostrar las librerías que ocupan desde la posición 5 a la 10 del fichero </w:t>
      </w:r>
      <w:proofErr w:type="spellStart"/>
      <w:r>
        <w:t>librerias</w:t>
      </w:r>
      <w:proofErr w:type="spellEnd"/>
      <w:r>
        <w:t>.</w:t>
      </w:r>
    </w:p>
    <w:p w:rsidR="004B7D52" w:rsidRDefault="004B7D52" w:rsidP="0013564A">
      <w:r>
        <w:rPr>
          <w:noProof/>
          <w:lang w:eastAsia="es-ES"/>
        </w:rPr>
        <w:drawing>
          <wp:inline distT="0" distB="0" distL="0" distR="0">
            <wp:extent cx="4464908" cy="3348681"/>
            <wp:effectExtent l="0" t="0" r="0" b="4445"/>
            <wp:docPr id="23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619" cy="334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D52" w:rsidRDefault="004B7D52" w:rsidP="0013564A"/>
    <w:p w:rsidR="004B7D52" w:rsidRDefault="004B7D52" w:rsidP="0013564A"/>
    <w:p w:rsidR="004B7D52" w:rsidRDefault="004B7D52" w:rsidP="0013564A">
      <w:r>
        <w:lastRenderedPageBreak/>
        <w:t>21. Hacer los pasos 17-19-20 en un mismo comando, sin utilizar el fichero librerías.</w:t>
      </w:r>
    </w:p>
    <w:p w:rsidR="004B7D52" w:rsidRDefault="004B7D52" w:rsidP="0013564A">
      <w:r>
        <w:rPr>
          <w:noProof/>
          <w:lang w:eastAsia="es-ES"/>
        </w:rPr>
        <w:drawing>
          <wp:inline distT="0" distB="0" distL="0" distR="0">
            <wp:extent cx="4712042" cy="3534032"/>
            <wp:effectExtent l="0" t="0" r="0" b="9525"/>
            <wp:docPr id="2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571" cy="353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2E5" w:rsidRDefault="004D72E5" w:rsidP="0013564A">
      <w:bookmarkStart w:id="0" w:name="_GoBack"/>
      <w:bookmarkEnd w:id="0"/>
    </w:p>
    <w:p w:rsidR="00EB5838" w:rsidRDefault="00EB5838" w:rsidP="0013564A"/>
    <w:sectPr w:rsidR="00EB583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564A"/>
    <w:rsid w:val="0013564A"/>
    <w:rsid w:val="002D6FD3"/>
    <w:rsid w:val="004B7D52"/>
    <w:rsid w:val="004D72E5"/>
    <w:rsid w:val="00EB5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356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3564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1356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3564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11</Pages>
  <Words>340</Words>
  <Characters>1873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Rafael Jarenyo Picazo</dc:creator>
  <cp:lastModifiedBy>Rafael Jarenyo Picazo</cp:lastModifiedBy>
  <cp:revision>2</cp:revision>
  <dcterms:created xsi:type="dcterms:W3CDTF">2015-02-24T08:14:00Z</dcterms:created>
  <dcterms:modified xsi:type="dcterms:W3CDTF">2015-02-26T10:33:00Z</dcterms:modified>
</cp:coreProperties>
</file>